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2CC76" w14:textId="41CBB8E7" w:rsidR="00525A17" w:rsidRDefault="00525A17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u w:val="single"/>
        </w:rPr>
      </w:pPr>
      <w:r>
        <w:rPr>
          <w:rFonts w:ascii="CIDFont+F1" w:hAnsi="CIDFont+F1" w:cs="CIDFont+F1"/>
          <w:b/>
          <w:u w:val="single"/>
        </w:rPr>
        <w:t>Z</w:t>
      </w:r>
      <w:r w:rsidR="00B729D7">
        <w:rPr>
          <w:rFonts w:ascii="CIDFont+F1" w:hAnsi="CIDFont+F1" w:cs="CIDFont+F1"/>
          <w:b/>
          <w:u w:val="single"/>
        </w:rPr>
        <w:t xml:space="preserve">M </w:t>
      </w:r>
      <w:r w:rsidR="00125975">
        <w:rPr>
          <w:rFonts w:ascii="CIDFont+F1" w:hAnsi="CIDFont+F1" w:cs="CIDFont+F1"/>
          <w:b/>
          <w:u w:val="single"/>
        </w:rPr>
        <w:t>1</w:t>
      </w:r>
      <w:r w:rsidR="003A6E3B">
        <w:rPr>
          <w:rFonts w:ascii="CIDFont+F1" w:hAnsi="CIDFont+F1" w:cs="CIDFont+F1"/>
          <w:b/>
          <w:u w:val="single"/>
        </w:rPr>
        <w:t>4</w:t>
      </w:r>
      <w:r>
        <w:rPr>
          <w:rFonts w:ascii="CIDFont+F1" w:hAnsi="CIDFont+F1" w:cs="CIDFont+F1"/>
          <w:b/>
          <w:u w:val="single"/>
        </w:rPr>
        <w:t>/2024</w:t>
      </w:r>
    </w:p>
    <w:p w14:paraId="024C29A1" w14:textId="3EFE4751" w:rsidR="00B4382B" w:rsidRPr="000E6C2A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u w:val="single"/>
        </w:rPr>
      </w:pPr>
      <w:r w:rsidRPr="000E6C2A">
        <w:rPr>
          <w:rFonts w:ascii="CIDFont+F1" w:hAnsi="CIDFont+F1" w:cs="CIDFont+F1"/>
          <w:b/>
          <w:u w:val="single"/>
        </w:rPr>
        <w:t>Zał. nr 1 Opis pojazdu</w:t>
      </w:r>
    </w:p>
    <w:p w14:paraId="3EE5B298" w14:textId="77777777" w:rsid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</w:p>
    <w:p w14:paraId="0D015867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6A6A36">
        <w:rPr>
          <w:rFonts w:ascii="CIDFont+F1" w:hAnsi="CIDFont+F1" w:cs="CIDFont+F1"/>
          <w:b/>
        </w:rPr>
        <w:t>Opis pojazdu będącego przedmiotem sprzedaży:</w:t>
      </w:r>
      <w:r>
        <w:rPr>
          <w:rFonts w:ascii="CIDFont+F1" w:hAnsi="CIDFont+F1" w:cs="CIDFont+F1"/>
        </w:rPr>
        <w:t xml:space="preserve"> </w:t>
      </w:r>
      <w:r w:rsidR="006A6A36" w:rsidRPr="00AF687C">
        <w:t>Samochód Skoda Octavia Sedan Tou</w:t>
      </w:r>
      <w:r>
        <w:rPr>
          <w:rFonts w:ascii="CIDFont+F2" w:hAnsi="CIDFont+F2" w:cs="CIDFont+F2"/>
        </w:rPr>
        <w:t>,</w:t>
      </w:r>
    </w:p>
    <w:p w14:paraId="07A9101C" w14:textId="77777777" w:rsidR="00B4382B" w:rsidRDefault="006A6A36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6A6A36">
        <w:rPr>
          <w:rFonts w:ascii="CIDFont+F2" w:hAnsi="CIDFont+F2" w:cs="CIDFont+F2"/>
          <w:b/>
        </w:rPr>
        <w:t>rok produkcji:</w:t>
      </w:r>
      <w:r>
        <w:rPr>
          <w:rFonts w:ascii="CIDFont+F2" w:hAnsi="CIDFont+F2" w:cs="CIDFont+F2"/>
        </w:rPr>
        <w:t xml:space="preserve"> 2009</w:t>
      </w:r>
    </w:p>
    <w:p w14:paraId="7BDBA77C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0A09B5">
        <w:rPr>
          <w:rFonts w:ascii="CIDFont+F1" w:hAnsi="CIDFont+F1" w:cs="CIDFont+F1"/>
          <w:b/>
        </w:rPr>
        <w:t>Stan licznika</w:t>
      </w:r>
      <w:r w:rsidRPr="000A09B5">
        <w:rPr>
          <w:rFonts w:ascii="CIDFont+F2" w:hAnsi="CIDFont+F2" w:cs="CIDFont+F2"/>
          <w:b/>
        </w:rPr>
        <w:t>:</w:t>
      </w:r>
      <w:r w:rsidR="000A09B5">
        <w:rPr>
          <w:rFonts w:ascii="CIDFont+F2" w:hAnsi="CIDFont+F2" w:cs="CIDFont+F2"/>
        </w:rPr>
        <w:t xml:space="preserve"> 350</w:t>
      </w:r>
      <w:r>
        <w:rPr>
          <w:rFonts w:ascii="CIDFont+F2" w:hAnsi="CIDFont+F2" w:cs="CIDFont+F2"/>
        </w:rPr>
        <w:t xml:space="preserve"> tys. km.</w:t>
      </w:r>
    </w:p>
    <w:p w14:paraId="34B52B6C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0E6C2A">
        <w:rPr>
          <w:rFonts w:ascii="CIDFont+F1" w:hAnsi="CIDFont+F1" w:cs="CIDFont+F1"/>
          <w:b/>
        </w:rPr>
        <w:t>Pojemność silnika:</w:t>
      </w:r>
      <w:r>
        <w:rPr>
          <w:rFonts w:ascii="CIDFont+F1" w:hAnsi="CIDFont+F1" w:cs="CIDFont+F1"/>
        </w:rPr>
        <w:t xml:space="preserve"> </w:t>
      </w:r>
      <w:r w:rsidR="000A09B5">
        <w:rPr>
          <w:rFonts w:ascii="CIDFont+F2" w:hAnsi="CIDFont+F2" w:cs="CIDFont+F2"/>
        </w:rPr>
        <w:t>1,9</w:t>
      </w:r>
      <w:r w:rsidR="000E6C2A">
        <w:rPr>
          <w:rFonts w:ascii="CIDFont+F2" w:hAnsi="CIDFont+F2" w:cs="CIDFont+F2"/>
        </w:rPr>
        <w:t xml:space="preserve"> TDi, 101 km, 74 kw</w:t>
      </w:r>
    </w:p>
    <w:p w14:paraId="254F8CF4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0E6C2A">
        <w:rPr>
          <w:rFonts w:ascii="CIDFont+F1" w:hAnsi="CIDFont+F1" w:cs="CIDFont+F1"/>
          <w:b/>
        </w:rPr>
        <w:t>Typ paliwa</w:t>
      </w:r>
      <w:r w:rsidRPr="000E6C2A">
        <w:rPr>
          <w:rFonts w:ascii="CIDFont+F2" w:hAnsi="CIDFont+F2" w:cs="CIDFont+F2"/>
          <w:b/>
        </w:rPr>
        <w:t>:</w:t>
      </w:r>
      <w:r>
        <w:rPr>
          <w:rFonts w:ascii="CIDFont+F2" w:hAnsi="CIDFont+F2" w:cs="CIDFont+F2"/>
        </w:rPr>
        <w:t xml:space="preserve"> Diesel</w:t>
      </w:r>
    </w:p>
    <w:p w14:paraId="77DF2163" w14:textId="77777777" w:rsidR="000A09B5" w:rsidRPr="000E6C2A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</w:rPr>
      </w:pPr>
      <w:r w:rsidRPr="000E6C2A">
        <w:rPr>
          <w:rFonts w:ascii="CIDFont+F1" w:hAnsi="CIDFont+F1" w:cs="CIDFont+F1"/>
          <w:b/>
        </w:rPr>
        <w:t>Stan techniczny i wyposażenia:</w:t>
      </w:r>
    </w:p>
    <w:p w14:paraId="4610CE5F" w14:textId="77777777" w:rsidR="00B4382B" w:rsidRDefault="000A09B5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  <w:r>
        <w:rPr>
          <w:rFonts w:ascii="CIDFont+F1" w:hAnsi="CIDFont+F1" w:cs="CIDFont+F1"/>
        </w:rPr>
        <w:t>- auto sprawne, bezwypadkowe</w:t>
      </w:r>
    </w:p>
    <w:p w14:paraId="0DC9F2A6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>
        <w:rPr>
          <w:rFonts w:ascii="CIDFont+F2" w:hAnsi="CIDFont+F2" w:cs="CIDFont+F2"/>
        </w:rPr>
        <w:t>- wyposażenie widoczne na zdjęciach</w:t>
      </w:r>
    </w:p>
    <w:p w14:paraId="176E7F82" w14:textId="77777777" w:rsid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>
        <w:rPr>
          <w:rFonts w:ascii="CIDFont+F2" w:hAnsi="CIDFont+F2" w:cs="CIDFont+F2"/>
        </w:rPr>
        <w:t>- drugi właściciel</w:t>
      </w:r>
    </w:p>
    <w:p w14:paraId="051E505C" w14:textId="2BFE36B6" w:rsid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</w:rPr>
      </w:pPr>
      <w:r w:rsidRPr="000E6C2A">
        <w:rPr>
          <w:rFonts w:ascii="CIDFont+F2" w:hAnsi="CIDFont+F2" w:cs="CIDFont+F2"/>
          <w:b/>
        </w:rPr>
        <w:t>Przegląd do:</w:t>
      </w:r>
      <w:r>
        <w:rPr>
          <w:rFonts w:ascii="CIDFont+F2" w:hAnsi="CIDFont+F2" w:cs="CIDFont+F2"/>
        </w:rPr>
        <w:t xml:space="preserve"> </w:t>
      </w:r>
      <w:r w:rsidRPr="000E6C2A">
        <w:rPr>
          <w:rFonts w:ascii="CIDFont+F2" w:hAnsi="CIDFont+F2" w:cs="CIDFont+F2"/>
        </w:rPr>
        <w:t>14.12.2024</w:t>
      </w:r>
      <w:r w:rsidR="00C12CF2">
        <w:rPr>
          <w:rFonts w:ascii="CIDFont+F2" w:hAnsi="CIDFont+F2" w:cs="CIDFont+F2"/>
        </w:rPr>
        <w:t xml:space="preserve"> r.</w:t>
      </w:r>
    </w:p>
    <w:p w14:paraId="76FD7A63" w14:textId="77777777" w:rsid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</w:rPr>
      </w:pPr>
    </w:p>
    <w:p w14:paraId="754D252B" w14:textId="77777777" w:rsidR="000E6C2A" w:rsidRP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</w:rPr>
      </w:pPr>
    </w:p>
    <w:p w14:paraId="2B97D08B" w14:textId="77777777" w:rsidR="00B4382B" w:rsidRDefault="00B4382B" w:rsidP="00B4382B">
      <w:pPr>
        <w:rPr>
          <w:rFonts w:ascii="CIDFont+F1" w:hAnsi="CIDFont+F1" w:cs="CIDFont+F1"/>
          <w:b/>
        </w:rPr>
      </w:pPr>
      <w:r w:rsidRPr="000E6C2A">
        <w:rPr>
          <w:rFonts w:ascii="CIDFont+F1" w:hAnsi="CIDFont+F1" w:cs="CIDFont+F1"/>
          <w:b/>
        </w:rPr>
        <w:t>Zdjęcia:</w:t>
      </w:r>
    </w:p>
    <w:p w14:paraId="7A2829F4" w14:textId="77777777" w:rsidR="00667F70" w:rsidRDefault="00667F70" w:rsidP="00B4382B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2E54FA16" wp14:editId="6A87D308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229830786765379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5E17" w14:textId="77777777" w:rsidR="00667F70" w:rsidRDefault="00667F70" w:rsidP="00B4382B">
      <w:pPr>
        <w:rPr>
          <w:b/>
        </w:rPr>
      </w:pPr>
    </w:p>
    <w:p w14:paraId="7ACC7A49" w14:textId="77777777" w:rsidR="00667F70" w:rsidRPr="000E6C2A" w:rsidRDefault="00667F70" w:rsidP="00B4382B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77B0251C" wp14:editId="5CE57A0B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35210365775554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C2BF2" w14:textId="77777777" w:rsidR="00B4382B" w:rsidRDefault="00B4382B"/>
    <w:p w14:paraId="63AEAC44" w14:textId="77777777" w:rsidR="00667F70" w:rsidRDefault="00667F70">
      <w:r>
        <w:rPr>
          <w:noProof/>
          <w:lang w:eastAsia="pl-PL"/>
        </w:rPr>
        <w:lastRenderedPageBreak/>
        <w:drawing>
          <wp:inline distT="0" distB="0" distL="0" distR="0" wp14:anchorId="1C75D649" wp14:editId="5BCCDA74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38187655452283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A63D" w14:textId="77777777" w:rsidR="00472BC5" w:rsidRDefault="00472BC5"/>
    <w:p w14:paraId="6FDD3D76" w14:textId="77777777" w:rsidR="00472BC5" w:rsidRDefault="00472BC5"/>
    <w:p w14:paraId="158BC6C4" w14:textId="77777777" w:rsidR="00667F70" w:rsidRDefault="00667F70">
      <w:r>
        <w:rPr>
          <w:noProof/>
          <w:lang w:eastAsia="pl-PL"/>
        </w:rPr>
        <w:lastRenderedPageBreak/>
        <w:drawing>
          <wp:inline distT="0" distB="0" distL="0" distR="0" wp14:anchorId="75F16BA4" wp14:editId="3F813B4D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42225153836559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F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2BC5"/>
    <w:rsid w:val="000A09B5"/>
    <w:rsid w:val="000E6C2A"/>
    <w:rsid w:val="00125975"/>
    <w:rsid w:val="00387A37"/>
    <w:rsid w:val="003A6E3B"/>
    <w:rsid w:val="00472BC5"/>
    <w:rsid w:val="00525A17"/>
    <w:rsid w:val="005B5ABD"/>
    <w:rsid w:val="00667F70"/>
    <w:rsid w:val="006A6A36"/>
    <w:rsid w:val="00984CE3"/>
    <w:rsid w:val="00B4382B"/>
    <w:rsid w:val="00B729D7"/>
    <w:rsid w:val="00C1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1DDC2"/>
  <w15:docId w15:val="{61C25FDD-C323-46FE-8976-B0CC7A72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7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7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55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Marlena Karwowska</cp:lastModifiedBy>
  <cp:revision>12</cp:revision>
  <dcterms:created xsi:type="dcterms:W3CDTF">2024-01-18T10:17:00Z</dcterms:created>
  <dcterms:modified xsi:type="dcterms:W3CDTF">2024-04-30T09:01:00Z</dcterms:modified>
</cp:coreProperties>
</file>